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56" w:rsidRDefault="00AE16D2">
      <w:pPr>
        <w:spacing w:line="600" w:lineRule="exact"/>
        <w:rPr>
          <w:rFonts w:ascii="黑体" w:eastAsia="黑体" w:hAnsi="黑体" w:cs="仿宋"/>
          <w:bCs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bCs/>
          <w:sz w:val="32"/>
          <w:szCs w:val="32"/>
          <w:lang w:eastAsia="zh-CN"/>
        </w:rPr>
        <w:t>附：</w:t>
      </w:r>
    </w:p>
    <w:p w:rsidR="00BF7156" w:rsidRDefault="00AE16D2">
      <w:pPr>
        <w:spacing w:line="600" w:lineRule="exact"/>
        <w:jc w:val="center"/>
        <w:rPr>
          <w:rFonts w:ascii="方正小标宋简体" w:eastAsia="方正小标宋简体" w:hAnsi="黑体" w:cs="仿宋"/>
          <w:bCs/>
          <w:sz w:val="32"/>
          <w:szCs w:val="32"/>
          <w:lang w:eastAsia="zh-CN"/>
        </w:rPr>
      </w:pPr>
      <w:r>
        <w:rPr>
          <w:rFonts w:ascii="方正小标宋简体" w:eastAsia="方正小标宋简体" w:hAnsi="黑体" w:cs="仿宋" w:hint="eastAsia"/>
          <w:bCs/>
          <w:sz w:val="32"/>
          <w:szCs w:val="32"/>
          <w:lang w:eastAsia="zh-CN"/>
        </w:rPr>
        <w:t xml:space="preserve">    2021年度“四个最具”</w:t>
      </w:r>
      <w:bookmarkStart w:id="0" w:name="_GoBack"/>
      <w:bookmarkEnd w:id="0"/>
      <w:r>
        <w:rPr>
          <w:rFonts w:ascii="方正小标宋简体" w:eastAsia="方正小标宋简体" w:hAnsi="黑体" w:cs="仿宋" w:hint="eastAsia"/>
          <w:bCs/>
          <w:sz w:val="32"/>
          <w:szCs w:val="32"/>
          <w:lang w:eastAsia="zh-CN"/>
        </w:rPr>
        <w:t xml:space="preserve">民营企业推介表格 </w:t>
      </w:r>
    </w:p>
    <w:tbl>
      <w:tblPr>
        <w:tblpPr w:leftFromText="180" w:rightFromText="180" w:vertAnchor="page" w:horzAnchor="page" w:tblpX="2248" w:tblpY="2666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0" w:type="dxa"/>
        </w:tblCellMar>
        <w:tblLook w:val="04A0"/>
      </w:tblPr>
      <w:tblGrid>
        <w:gridCol w:w="1951"/>
        <w:gridCol w:w="2268"/>
        <w:gridCol w:w="2271"/>
        <w:gridCol w:w="1982"/>
      </w:tblGrid>
      <w:tr w:rsidR="00BF7156">
        <w:trPr>
          <w:trHeight w:val="90"/>
        </w:trPr>
        <w:tc>
          <w:tcPr>
            <w:tcW w:w="6490" w:type="dxa"/>
            <w:gridSpan w:val="3"/>
            <w:vAlign w:val="center"/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eastAsia="宋体" w:hint="eastAsia"/>
                <w:sz w:val="28"/>
                <w:szCs w:val="28"/>
                <w:lang w:eastAsia="zh-CN"/>
              </w:rPr>
              <w:t>民营</w:t>
            </w:r>
            <w:r w:rsidRPr="0040394D">
              <w:rPr>
                <w:rFonts w:hint="eastAsia"/>
                <w:sz w:val="28"/>
                <w:szCs w:val="28"/>
              </w:rPr>
              <w:t>企业名称：</w:t>
            </w:r>
          </w:p>
        </w:tc>
        <w:tc>
          <w:tcPr>
            <w:tcW w:w="1982" w:type="dxa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推介单位及推介意见（加盖公章）</w:t>
            </w:r>
          </w:p>
        </w:tc>
      </w:tr>
      <w:tr w:rsidR="00BF7156">
        <w:trPr>
          <w:trHeight w:val="3543"/>
        </w:trPr>
        <w:tc>
          <w:tcPr>
            <w:tcW w:w="6490" w:type="dxa"/>
            <w:gridSpan w:val="3"/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</w:rPr>
              <w:t>简介及特点：</w:t>
            </w:r>
          </w:p>
        </w:tc>
        <w:tc>
          <w:tcPr>
            <w:tcW w:w="1982" w:type="dxa"/>
            <w:vMerge w:val="restart"/>
          </w:tcPr>
          <w:p w:rsidR="00BF7156" w:rsidRDefault="00BF7156"/>
        </w:tc>
      </w:tr>
      <w:tr w:rsidR="00BF7156">
        <w:trPr>
          <w:trHeight w:val="384"/>
        </w:trPr>
        <w:tc>
          <w:tcPr>
            <w:tcW w:w="6490" w:type="dxa"/>
            <w:gridSpan w:val="3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企业联系人姓名：        职务：       电话：</w:t>
            </w:r>
          </w:p>
        </w:tc>
        <w:tc>
          <w:tcPr>
            <w:tcW w:w="1982" w:type="dxa"/>
            <w:vMerge/>
          </w:tcPr>
          <w:p w:rsidR="00BF7156" w:rsidRDefault="00BF7156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BF7156">
        <w:trPr>
          <w:trHeight w:val="189"/>
        </w:trPr>
        <w:tc>
          <w:tcPr>
            <w:tcW w:w="1951" w:type="dxa"/>
            <w:vMerge w:val="restart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2021年度最具社会责任企业</w:t>
            </w:r>
          </w:p>
        </w:tc>
        <w:tc>
          <w:tcPr>
            <w:tcW w:w="2268" w:type="dxa"/>
            <w:vAlign w:val="center"/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抗疫复工</w:t>
            </w:r>
            <w:r w:rsidRPr="0040394D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F7156" w:rsidRDefault="00BF7156"/>
        </w:tc>
      </w:tr>
      <w:tr w:rsidR="00BF7156">
        <w:trPr>
          <w:trHeight w:val="346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扶贫攻坚</w:t>
            </w:r>
            <w:r w:rsidRPr="0040394D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F7156" w:rsidRDefault="00BF7156"/>
        </w:tc>
      </w:tr>
      <w:tr w:rsidR="00BF7156">
        <w:trPr>
          <w:trHeight w:val="424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捐款捐物</w:t>
            </w:r>
            <w:r w:rsidRPr="0040394D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F7156" w:rsidRDefault="00BF7156"/>
        </w:tc>
      </w:tr>
      <w:tr w:rsidR="00BF7156">
        <w:trPr>
          <w:trHeight w:val="487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扎实推动“共同富裕”计划和行动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vMerge/>
          </w:tcPr>
          <w:p w:rsidR="00BF7156" w:rsidRDefault="00BF7156">
            <w:pPr>
              <w:rPr>
                <w:lang w:eastAsia="zh-CN"/>
              </w:rPr>
            </w:pPr>
          </w:p>
        </w:tc>
      </w:tr>
      <w:tr w:rsidR="00BF7156">
        <w:trPr>
          <w:trHeight w:val="128"/>
        </w:trPr>
        <w:tc>
          <w:tcPr>
            <w:tcW w:w="1951" w:type="dxa"/>
            <w:vMerge w:val="restart"/>
            <w:vAlign w:val="center"/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</w:rPr>
              <w:t>20</w:t>
            </w:r>
            <w:r w:rsidRPr="0040394D">
              <w:rPr>
                <w:rFonts w:hint="eastAsia"/>
                <w:sz w:val="28"/>
                <w:szCs w:val="28"/>
                <w:lang w:eastAsia="zh-CN"/>
              </w:rPr>
              <w:t>21</w:t>
            </w:r>
            <w:r w:rsidRPr="0040394D">
              <w:rPr>
                <w:rFonts w:hint="eastAsia"/>
                <w:sz w:val="28"/>
                <w:szCs w:val="28"/>
              </w:rPr>
              <w:t>年度最具创新力企业</w:t>
            </w:r>
          </w:p>
        </w:tc>
        <w:tc>
          <w:tcPr>
            <w:tcW w:w="2268" w:type="dxa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知识产权和专利数量和质量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vMerge/>
          </w:tcPr>
          <w:p w:rsidR="00BF7156" w:rsidRDefault="00BF7156">
            <w:pPr>
              <w:rPr>
                <w:lang w:eastAsia="zh-CN"/>
              </w:rPr>
            </w:pPr>
          </w:p>
        </w:tc>
      </w:tr>
      <w:tr w:rsidR="00BF7156">
        <w:trPr>
          <w:trHeight w:val="645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创新增长点和市场认可度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vMerge/>
          </w:tcPr>
          <w:p w:rsidR="00BF7156" w:rsidRDefault="00BF7156">
            <w:pPr>
              <w:rPr>
                <w:lang w:eastAsia="zh-CN"/>
              </w:rPr>
            </w:pPr>
          </w:p>
        </w:tc>
      </w:tr>
      <w:tr w:rsidR="00BF7156">
        <w:trPr>
          <w:trHeight w:val="435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开源节流和提质增效能力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vMerge/>
          </w:tcPr>
          <w:p w:rsidR="00BF7156" w:rsidRDefault="00BF7156">
            <w:pPr>
              <w:rPr>
                <w:lang w:eastAsia="zh-CN"/>
              </w:rPr>
            </w:pPr>
          </w:p>
        </w:tc>
      </w:tr>
      <w:tr w:rsidR="00BF7156">
        <w:trPr>
          <w:trHeight w:val="634"/>
        </w:trPr>
        <w:tc>
          <w:tcPr>
            <w:tcW w:w="1951" w:type="dxa"/>
            <w:vMerge w:val="restart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lastRenderedPageBreak/>
              <w:t>2021年度最具品牌影响力企业</w:t>
            </w:r>
          </w:p>
        </w:tc>
        <w:tc>
          <w:tcPr>
            <w:tcW w:w="2268" w:type="dxa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品牌宣传投入（电视、纸媒、网络）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vMerge/>
          </w:tcPr>
          <w:p w:rsidR="00BF7156" w:rsidRDefault="00BF7156">
            <w:pPr>
              <w:rPr>
                <w:lang w:eastAsia="zh-CN"/>
              </w:rPr>
            </w:pPr>
          </w:p>
        </w:tc>
      </w:tr>
      <w:tr w:rsidR="00BF7156">
        <w:trPr>
          <w:trHeight w:val="188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</w:rPr>
              <w:t>公益事业投入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F7156" w:rsidRDefault="00BF7156"/>
        </w:tc>
      </w:tr>
      <w:tr w:rsidR="00BF7156">
        <w:trPr>
          <w:trHeight w:val="960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获市级以上政府及有关单位颁发的奖项和品牌认证</w:t>
            </w:r>
          </w:p>
        </w:tc>
        <w:tc>
          <w:tcPr>
            <w:tcW w:w="2271" w:type="dxa"/>
            <w:vAlign w:val="center"/>
          </w:tcPr>
          <w:p w:rsidR="00BF7156" w:rsidRPr="0040394D" w:rsidRDefault="00BF715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vMerge/>
          </w:tcPr>
          <w:p w:rsidR="00BF7156" w:rsidRDefault="00BF7156">
            <w:pPr>
              <w:rPr>
                <w:lang w:eastAsia="zh-CN"/>
              </w:rPr>
            </w:pPr>
          </w:p>
        </w:tc>
      </w:tr>
      <w:tr w:rsidR="00BF7156">
        <w:trPr>
          <w:trHeight w:val="286"/>
        </w:trPr>
        <w:tc>
          <w:tcPr>
            <w:tcW w:w="1951" w:type="dxa"/>
            <w:vMerge w:val="restart"/>
            <w:vAlign w:val="center"/>
          </w:tcPr>
          <w:p w:rsidR="00BF7156" w:rsidRPr="0040394D" w:rsidRDefault="00AE16D2">
            <w:pPr>
              <w:rPr>
                <w:sz w:val="28"/>
                <w:szCs w:val="28"/>
                <w:lang w:eastAsia="zh-CN"/>
              </w:rPr>
            </w:pPr>
            <w:r w:rsidRPr="0040394D">
              <w:rPr>
                <w:rFonts w:hint="eastAsia"/>
                <w:sz w:val="28"/>
                <w:szCs w:val="28"/>
                <w:lang w:eastAsia="zh-CN"/>
              </w:rPr>
              <w:t>2021年度最具成长力企业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</w:rPr>
              <w:t>销售额增长情况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:rsidR="00BF7156" w:rsidRDefault="00BF7156"/>
        </w:tc>
      </w:tr>
      <w:tr w:rsidR="00BF7156">
        <w:trPr>
          <w:trHeight w:val="283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7156" w:rsidRPr="0040394D" w:rsidRDefault="00AE16D2">
            <w:pPr>
              <w:rPr>
                <w:sz w:val="28"/>
                <w:szCs w:val="28"/>
              </w:rPr>
            </w:pPr>
            <w:r w:rsidRPr="0040394D">
              <w:rPr>
                <w:rFonts w:hint="eastAsia"/>
                <w:sz w:val="28"/>
                <w:szCs w:val="28"/>
              </w:rPr>
              <w:t>利润增长情况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F7156" w:rsidRDefault="00BF7156"/>
        </w:tc>
      </w:tr>
      <w:tr w:rsidR="00BF7156">
        <w:trPr>
          <w:trHeight w:val="247"/>
        </w:trPr>
        <w:tc>
          <w:tcPr>
            <w:tcW w:w="1951" w:type="dxa"/>
            <w:vMerge/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7156" w:rsidRPr="0040394D" w:rsidRDefault="00AE16D2">
            <w:pPr>
              <w:rPr>
                <w:rFonts w:eastAsia="宋体"/>
                <w:sz w:val="28"/>
                <w:szCs w:val="28"/>
                <w:lang w:eastAsia="zh-CN"/>
              </w:rPr>
            </w:pPr>
            <w:r w:rsidRPr="0040394D">
              <w:rPr>
                <w:rFonts w:eastAsia="宋体" w:hint="eastAsia"/>
                <w:sz w:val="28"/>
                <w:szCs w:val="28"/>
                <w:lang w:eastAsia="zh-CN"/>
              </w:rPr>
              <w:t>其他方面增长情况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BF7156" w:rsidRPr="0040394D" w:rsidRDefault="00BF7156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BF7156" w:rsidRDefault="00BF7156"/>
        </w:tc>
      </w:tr>
    </w:tbl>
    <w:p w:rsidR="00BF7156" w:rsidRDefault="00BF7156"/>
    <w:sectPr w:rsidR="00BF7156" w:rsidSect="00BF7156">
      <w:footerReference w:type="even" r:id="rId7"/>
      <w:footerReference w:type="default" r:id="rId8"/>
      <w:pgSz w:w="12240" w:h="15840"/>
      <w:pgMar w:top="1386" w:right="2253" w:bottom="1849" w:left="2251" w:header="958" w:footer="1421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DC" w:rsidRDefault="003E4ADC" w:rsidP="00BF7156">
      <w:r>
        <w:separator/>
      </w:r>
    </w:p>
  </w:endnote>
  <w:endnote w:type="continuationSeparator" w:id="0">
    <w:p w:rsidR="003E4ADC" w:rsidRDefault="003E4ADC" w:rsidP="00BF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56" w:rsidRDefault="00F162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1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156" w:rsidRDefault="00BF71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56" w:rsidRDefault="00F16201">
    <w:pPr>
      <w:pStyle w:val="a3"/>
      <w:framePr w:wrap="around" w:vAnchor="text" w:hAnchor="margin" w:xAlign="center" w:y="1"/>
      <w:rPr>
        <w:rStyle w:val="a5"/>
        <w:sz w:val="21"/>
        <w:szCs w:val="21"/>
      </w:rPr>
    </w:pPr>
    <w:r>
      <w:rPr>
        <w:rStyle w:val="a5"/>
        <w:sz w:val="21"/>
        <w:szCs w:val="21"/>
      </w:rPr>
      <w:fldChar w:fldCharType="begin"/>
    </w:r>
    <w:r w:rsidR="00AE16D2"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 w:rsidR="0087410C">
      <w:rPr>
        <w:rStyle w:val="a5"/>
        <w:noProof/>
        <w:sz w:val="21"/>
        <w:szCs w:val="21"/>
      </w:rPr>
      <w:t>- 1 -</w:t>
    </w:r>
    <w:r>
      <w:rPr>
        <w:rStyle w:val="a5"/>
        <w:sz w:val="21"/>
        <w:szCs w:val="21"/>
      </w:rPr>
      <w:fldChar w:fldCharType="end"/>
    </w:r>
  </w:p>
  <w:p w:rsidR="00BF7156" w:rsidRDefault="00BF71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DC" w:rsidRDefault="003E4ADC" w:rsidP="00BF7156">
      <w:r>
        <w:separator/>
      </w:r>
    </w:p>
  </w:footnote>
  <w:footnote w:type="continuationSeparator" w:id="0">
    <w:p w:rsidR="003E4ADC" w:rsidRDefault="003E4ADC" w:rsidP="00BF7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0214E71"/>
    <w:rsid w:val="00054A21"/>
    <w:rsid w:val="003E4ADC"/>
    <w:rsid w:val="0040394D"/>
    <w:rsid w:val="004E0987"/>
    <w:rsid w:val="0087410C"/>
    <w:rsid w:val="00AE16D2"/>
    <w:rsid w:val="00BC2B04"/>
    <w:rsid w:val="00BF7156"/>
    <w:rsid w:val="00CA33F4"/>
    <w:rsid w:val="00F16201"/>
    <w:rsid w:val="01D413E1"/>
    <w:rsid w:val="036C7540"/>
    <w:rsid w:val="05126EC7"/>
    <w:rsid w:val="06F754A0"/>
    <w:rsid w:val="0BDC0422"/>
    <w:rsid w:val="0D420A1D"/>
    <w:rsid w:val="119C34D7"/>
    <w:rsid w:val="13BC7CE6"/>
    <w:rsid w:val="151959E3"/>
    <w:rsid w:val="15F671BA"/>
    <w:rsid w:val="18167170"/>
    <w:rsid w:val="1B541DAE"/>
    <w:rsid w:val="20214E71"/>
    <w:rsid w:val="22317D3A"/>
    <w:rsid w:val="257E57B4"/>
    <w:rsid w:val="28C32E11"/>
    <w:rsid w:val="2A186287"/>
    <w:rsid w:val="2CE560EE"/>
    <w:rsid w:val="2EA265FE"/>
    <w:rsid w:val="31A23FD4"/>
    <w:rsid w:val="31C30018"/>
    <w:rsid w:val="3A561A8A"/>
    <w:rsid w:val="3B617446"/>
    <w:rsid w:val="3BAF37D2"/>
    <w:rsid w:val="3C4C3586"/>
    <w:rsid w:val="469A5106"/>
    <w:rsid w:val="46E87C28"/>
    <w:rsid w:val="4BF55AC2"/>
    <w:rsid w:val="4C0C0A6C"/>
    <w:rsid w:val="4EC02034"/>
    <w:rsid w:val="4FC77988"/>
    <w:rsid w:val="518C181E"/>
    <w:rsid w:val="55F46A93"/>
    <w:rsid w:val="57241C58"/>
    <w:rsid w:val="5CA91D4F"/>
    <w:rsid w:val="5E0B15E9"/>
    <w:rsid w:val="5E6B35A3"/>
    <w:rsid w:val="5F825FF2"/>
    <w:rsid w:val="614740A8"/>
    <w:rsid w:val="61F577D6"/>
    <w:rsid w:val="650F223D"/>
    <w:rsid w:val="65131778"/>
    <w:rsid w:val="668A01E1"/>
    <w:rsid w:val="6E4378F8"/>
    <w:rsid w:val="700561EB"/>
    <w:rsid w:val="702E1F59"/>
    <w:rsid w:val="71DB06A4"/>
    <w:rsid w:val="722F24BE"/>
    <w:rsid w:val="75C74629"/>
    <w:rsid w:val="784646EC"/>
    <w:rsid w:val="7AA1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156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7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"/>
    <w:rsid w:val="00BF7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F7156"/>
  </w:style>
  <w:style w:type="paragraph" w:customStyle="1" w:styleId="Bodytext1">
    <w:name w:val="Body text|1"/>
    <w:basedOn w:val="a"/>
    <w:qFormat/>
    <w:rsid w:val="00BF7156"/>
    <w:pPr>
      <w:spacing w:line="36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">
    <w:name w:val="页眉 Char"/>
    <w:basedOn w:val="a0"/>
    <w:link w:val="a4"/>
    <w:rsid w:val="00BF715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      </dc:creator>
  <cp:lastModifiedBy>       </cp:lastModifiedBy>
  <cp:revision>2</cp:revision>
  <dcterms:created xsi:type="dcterms:W3CDTF">2021-10-27T07:42:00Z</dcterms:created>
  <dcterms:modified xsi:type="dcterms:W3CDTF">2021-10-27T07:44:00Z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D2667C3C93EA40DBB0DB4191BE2CA7F6</vt:lpwstr>
  </property>
</Properties>
</file>